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东华理工大学CA锁投标出借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承诺书</w:t>
      </w:r>
    </w:p>
    <w:p>
      <w:pPr>
        <w:snapToGrid w:val="0"/>
        <w:jc w:val="center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本人作为经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东华理工大学</w:t>
      </w:r>
      <w:r>
        <w:rPr>
          <w:rFonts w:hint="eastAsia" w:ascii="仿宋" w:hAnsi="仿宋" w:eastAsia="仿宋" w:cs="仿宋"/>
          <w:sz w:val="28"/>
          <w:szCs w:val="28"/>
        </w:rPr>
        <w:t>授权的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投</w:t>
      </w:r>
      <w:r>
        <w:rPr>
          <w:rFonts w:hint="eastAsia" w:ascii="仿宋" w:hAnsi="仿宋" w:eastAsia="仿宋" w:cs="仿宋"/>
          <w:sz w:val="28"/>
          <w:szCs w:val="28"/>
        </w:rPr>
        <w:t>标人代表，清楚知晓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的</w:t>
      </w:r>
      <w:r>
        <w:rPr>
          <w:rFonts w:hint="eastAsia" w:ascii="仿宋" w:hAnsi="仿宋" w:eastAsia="仿宋" w:cs="仿宋"/>
          <w:sz w:val="28"/>
          <w:szCs w:val="28"/>
        </w:rPr>
        <w:t>招标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投标</w:t>
      </w:r>
      <w:r>
        <w:rPr>
          <w:rFonts w:hint="eastAsia" w:ascii="仿宋" w:hAnsi="仿宋" w:eastAsia="仿宋" w:cs="仿宋"/>
          <w:sz w:val="28"/>
          <w:szCs w:val="28"/>
        </w:rPr>
        <w:t>活动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的各项法律法规</w:t>
      </w:r>
      <w:r>
        <w:rPr>
          <w:rFonts w:hint="eastAsia" w:ascii="仿宋" w:hAnsi="仿宋" w:eastAsia="仿宋" w:cs="仿宋"/>
          <w:sz w:val="28"/>
          <w:szCs w:val="28"/>
        </w:rPr>
        <w:t>，对以下事项作出承诺：</w:t>
      </w:r>
    </w:p>
    <w:p>
      <w:pPr>
        <w:snapToGrid w:val="0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一、我本人遵循公开、公平、公正、诚实守信的原则，依法依规开展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投标</w:t>
      </w:r>
      <w:r>
        <w:rPr>
          <w:rFonts w:hint="eastAsia" w:ascii="仿宋" w:hAnsi="仿宋" w:eastAsia="仿宋" w:cs="仿宋"/>
          <w:sz w:val="28"/>
          <w:szCs w:val="28"/>
        </w:rPr>
        <w:t>活动。</w:t>
      </w:r>
    </w:p>
    <w:p>
      <w:pPr>
        <w:snapToGrid w:val="0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二、我本人在本项目中依法依规开展投标活动，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不</w:t>
      </w:r>
      <w:r>
        <w:rPr>
          <w:rFonts w:hint="eastAsia" w:ascii="仿宋" w:hAnsi="仿宋" w:eastAsia="仿宋" w:cs="仿宋"/>
          <w:sz w:val="28"/>
          <w:szCs w:val="28"/>
        </w:rPr>
        <w:t>参与串通投标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不在同一台电脑生成同一项目的多份投标文件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snapToGrid w:val="0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我本人清楚知晓有下列情形之一的，属于招标人与投标人串通投标：（一）招标人在开标前开启投标文件并将有关信息泄露给其他投标人；（二）招标人直接或者间接向投标人泄露标底、评标委员会成员等信息；（三）招标人明示或者暗示投标人压低或者抬高投标报价；（四）招标人授意投标人撤换、修改投标文件；（五）招标人明示或者暗示投标人为特定投标人中标提高方便；（六）招标人与投标人为谋求特定投标人中标而采取的其他串通行为。</w:t>
      </w:r>
    </w:p>
    <w:p>
      <w:pPr>
        <w:snapToGrid w:val="0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四、我个人清楚并知晓《中华人民共和国刑法》第二百二十三条“投标人相互串通投标报价，损害招标人或者其他投标人利益，情节严重的，处三年以下有期徒刑或者拘役，并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处</w:t>
      </w:r>
      <w:r>
        <w:rPr>
          <w:rFonts w:hint="eastAsia" w:ascii="仿宋" w:hAnsi="仿宋" w:eastAsia="仿宋" w:cs="仿宋"/>
          <w:sz w:val="28"/>
          <w:szCs w:val="28"/>
        </w:rPr>
        <w:t>或者单处罚金。投标人与招标人串通投标，损害国家、集体、公民的合法利益的，依照前款的规定处罚”的规定。</w:t>
      </w:r>
    </w:p>
    <w:p>
      <w:pPr>
        <w:snapToGrid w:val="0"/>
        <w:ind w:firstLine="560" w:firstLine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五、我个人如被查实在投标活动中存在串标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围标</w:t>
      </w:r>
      <w:r>
        <w:rPr>
          <w:rFonts w:hint="eastAsia" w:ascii="仿宋" w:hAnsi="仿宋" w:eastAsia="仿宋" w:cs="仿宋"/>
          <w:sz w:val="28"/>
          <w:szCs w:val="28"/>
        </w:rPr>
        <w:t>的，本人承担直接责任人员法律责任，接受相应刑事、纪律和行政处罚以及失信惩戒。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如给学校造成损失，本人自愿承担学校追究相关责任及接受学校的相关处罚。</w:t>
      </w:r>
    </w:p>
    <w:p>
      <w:pPr>
        <w:snapToGrid w:val="0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 xml:space="preserve">                   </w:t>
      </w:r>
    </w:p>
    <w:p>
      <w:pPr>
        <w:pStyle w:val="2"/>
      </w:pPr>
    </w:p>
    <w:p>
      <w:pPr>
        <w:snapToGrid w:val="0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ascii="仿宋" w:hAnsi="仿宋" w:eastAsia="仿宋" w:cs="仿宋"/>
          <w:sz w:val="28"/>
          <w:szCs w:val="28"/>
        </w:rPr>
        <w:t xml:space="preserve">   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投标人</w:t>
      </w:r>
      <w:r>
        <w:rPr>
          <w:rFonts w:hint="eastAsia" w:ascii="仿宋" w:hAnsi="仿宋" w:eastAsia="仿宋" w:cs="仿宋"/>
          <w:sz w:val="28"/>
          <w:szCs w:val="28"/>
        </w:rPr>
        <w:t>（签字）：</w:t>
      </w:r>
      <w:r>
        <w:rPr>
          <w:rFonts w:ascii="仿宋" w:hAnsi="仿宋" w:eastAsia="仿宋" w:cs="仿宋"/>
          <w:sz w:val="28"/>
          <w:szCs w:val="28"/>
          <w:u w:val="single"/>
        </w:rPr>
        <w:t xml:space="preserve">               </w:t>
      </w:r>
    </w:p>
    <w:p>
      <w:pPr>
        <w:snapToGrid w:val="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 xml:space="preserve">                  </w:t>
      </w:r>
    </w:p>
    <w:p>
      <w:pPr>
        <w:snapToGrid w:val="0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 xml:space="preserve"> </w:t>
      </w:r>
    </w:p>
    <w:p>
      <w:pPr>
        <w:snapToGrid w:val="0"/>
        <w:jc w:val="center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投标</w:t>
      </w:r>
      <w:r>
        <w:rPr>
          <w:rFonts w:hint="eastAsia" w:ascii="仿宋" w:hAnsi="仿宋" w:eastAsia="仿宋" w:cs="仿宋"/>
          <w:sz w:val="28"/>
          <w:szCs w:val="28"/>
        </w:rPr>
        <w:t>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所在单位</w:t>
      </w: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盖章</w:t>
      </w:r>
      <w:r>
        <w:rPr>
          <w:rFonts w:hint="eastAsia" w:ascii="仿宋" w:hAnsi="仿宋" w:eastAsia="仿宋" w:cs="仿宋"/>
          <w:sz w:val="28"/>
          <w:szCs w:val="28"/>
        </w:rPr>
        <w:t>）：</w:t>
      </w:r>
      <w:r>
        <w:rPr>
          <w:rFonts w:ascii="仿宋" w:hAnsi="仿宋" w:eastAsia="仿宋" w:cs="仿宋"/>
          <w:sz w:val="28"/>
          <w:szCs w:val="28"/>
          <w:u w:val="single"/>
        </w:rPr>
        <w:t xml:space="preserve">           </w:t>
      </w:r>
    </w:p>
    <w:p>
      <w:pPr>
        <w:snapToGrid w:val="0"/>
        <w:rPr>
          <w:rFonts w:ascii="仿宋" w:hAnsi="仿宋" w:eastAsia="仿宋" w:cs="仿宋"/>
          <w:sz w:val="28"/>
          <w:szCs w:val="28"/>
          <w:u w:val="single"/>
        </w:rPr>
      </w:pPr>
    </w:p>
    <w:p>
      <w:pPr>
        <w:snapToGrid w:val="0"/>
        <w:rPr>
          <w:rFonts w:hint="eastAsia"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 xml:space="preserve">                    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年   月   日</w:t>
      </w:r>
    </w:p>
    <w:p>
      <w:pPr>
        <w:rPr>
          <w:rFonts w:ascii="仿宋" w:hAnsi="仿宋" w:eastAsia="仿宋" w:cs="仿宋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486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4M2E1NWFjYTFhNTU2N2RjYjQ5MTZmM2E1NDRmNzYifQ=="/>
  </w:docVars>
  <w:rsids>
    <w:rsidRoot w:val="00A746FC"/>
    <w:rsid w:val="00044EA8"/>
    <w:rsid w:val="00072346"/>
    <w:rsid w:val="00161A5D"/>
    <w:rsid w:val="001A4215"/>
    <w:rsid w:val="00502940"/>
    <w:rsid w:val="005042CB"/>
    <w:rsid w:val="00565671"/>
    <w:rsid w:val="00600EED"/>
    <w:rsid w:val="008878A6"/>
    <w:rsid w:val="0094032C"/>
    <w:rsid w:val="009812FB"/>
    <w:rsid w:val="00A327B0"/>
    <w:rsid w:val="00A459A5"/>
    <w:rsid w:val="00A746FC"/>
    <w:rsid w:val="00AD4741"/>
    <w:rsid w:val="00B33552"/>
    <w:rsid w:val="00B60614"/>
    <w:rsid w:val="00BA6240"/>
    <w:rsid w:val="00BB6D73"/>
    <w:rsid w:val="00C8157E"/>
    <w:rsid w:val="00D8382D"/>
    <w:rsid w:val="00E70BAC"/>
    <w:rsid w:val="00E71741"/>
    <w:rsid w:val="00EB7508"/>
    <w:rsid w:val="00FB764B"/>
    <w:rsid w:val="035C0F1E"/>
    <w:rsid w:val="03E462B2"/>
    <w:rsid w:val="0E1F70D9"/>
    <w:rsid w:val="0F0C0961"/>
    <w:rsid w:val="12C302A2"/>
    <w:rsid w:val="13A66595"/>
    <w:rsid w:val="16C81FA7"/>
    <w:rsid w:val="17627C3E"/>
    <w:rsid w:val="1BCE3C44"/>
    <w:rsid w:val="227C4921"/>
    <w:rsid w:val="2CB93293"/>
    <w:rsid w:val="2DD9541C"/>
    <w:rsid w:val="304561F7"/>
    <w:rsid w:val="30E87078"/>
    <w:rsid w:val="30EA3424"/>
    <w:rsid w:val="37E5464E"/>
    <w:rsid w:val="39562CC6"/>
    <w:rsid w:val="3BC62AB7"/>
    <w:rsid w:val="3E0855C8"/>
    <w:rsid w:val="42BA28AE"/>
    <w:rsid w:val="431E0685"/>
    <w:rsid w:val="48605286"/>
    <w:rsid w:val="4B822CFF"/>
    <w:rsid w:val="4E291495"/>
    <w:rsid w:val="504A3562"/>
    <w:rsid w:val="5198729A"/>
    <w:rsid w:val="58AD3BD1"/>
    <w:rsid w:val="58B65262"/>
    <w:rsid w:val="604E0A0D"/>
    <w:rsid w:val="60D5020E"/>
    <w:rsid w:val="62DD1F1B"/>
    <w:rsid w:val="67096BEA"/>
    <w:rsid w:val="69525B45"/>
    <w:rsid w:val="6C7777D1"/>
    <w:rsid w:val="6F457B85"/>
    <w:rsid w:val="6FAB6B5D"/>
    <w:rsid w:val="712A302F"/>
    <w:rsid w:val="75773F61"/>
    <w:rsid w:val="7AE938F7"/>
    <w:rsid w:val="7C152C2E"/>
    <w:rsid w:val="7E2C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locked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link w:val="5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9">
    <w:name w:val="页脚 字符"/>
    <w:link w:val="4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0">
    <w:name w:val="批注框文本 字符"/>
    <w:link w:val="3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</Words>
  <Characters>673</Characters>
  <Lines>5</Lines>
  <Paragraphs>1</Paragraphs>
  <TotalTime>19</TotalTime>
  <ScaleCrop>false</ScaleCrop>
  <LinksUpToDate>false</LinksUpToDate>
  <CharactersWithSpaces>790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貟丽</cp:lastModifiedBy>
  <cp:lastPrinted>2021-05-27T09:22:00Z</cp:lastPrinted>
  <dcterms:modified xsi:type="dcterms:W3CDTF">2023-12-05T01:06:11Z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0ACCF7A243234B29B1396B4F7BAF2A0A_13</vt:lpwstr>
  </property>
</Properties>
</file>