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宋体" w:hAnsi="宋体" w:cs="宋体"/>
          <w:bCs/>
          <w:sz w:val="44"/>
          <w:szCs w:val="44"/>
          <w:lang w:val="en-US" w:eastAsia="zh-CN"/>
        </w:rPr>
        <w:t>招标采购中心处</w:t>
      </w:r>
      <w:r>
        <w:rPr>
          <w:rFonts w:hint="eastAsia" w:ascii="宋体" w:hAnsi="宋体" w:cs="宋体"/>
          <w:bCs/>
          <w:sz w:val="44"/>
          <w:szCs w:val="44"/>
        </w:rPr>
        <w:t>务会议题申请表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595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13" w:type="dxa"/>
            <w:vAlign w:val="center"/>
          </w:tcPr>
          <w:p>
            <w:pPr>
              <w:ind w:left="-7" w:leftChars="-51" w:hanging="105" w:hangingChars="33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人</w:t>
            </w:r>
          </w:p>
        </w:tc>
        <w:tc>
          <w:tcPr>
            <w:tcW w:w="71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3" w:type="dxa"/>
            <w:vAlign w:val="center"/>
          </w:tcPr>
          <w:p>
            <w:pPr>
              <w:ind w:left="-7" w:leftChars="-51" w:hanging="105" w:hangingChars="3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申请时间</w:t>
            </w:r>
          </w:p>
        </w:tc>
        <w:tc>
          <w:tcPr>
            <w:tcW w:w="71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13" w:type="dxa"/>
            <w:vAlign w:val="center"/>
          </w:tcPr>
          <w:p>
            <w:pPr>
              <w:ind w:left="-7" w:leftChars="-51" w:hanging="105" w:hangingChars="3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议题题目</w:t>
            </w:r>
          </w:p>
        </w:tc>
        <w:tc>
          <w:tcPr>
            <w:tcW w:w="7127" w:type="dxa"/>
            <w:gridSpan w:val="2"/>
            <w:vAlign w:val="center"/>
          </w:tcPr>
          <w:p>
            <w:pPr>
              <w:tabs>
                <w:tab w:val="left" w:pos="104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15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申请议题主要内容</w:t>
            </w:r>
          </w:p>
        </w:tc>
        <w:tc>
          <w:tcPr>
            <w:tcW w:w="7127" w:type="dxa"/>
            <w:gridSpan w:val="2"/>
          </w:tcPr>
          <w:p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议题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准备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情况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所在科室负责人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45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处长意见</w:t>
            </w:r>
          </w:p>
        </w:tc>
        <w:tc>
          <w:tcPr>
            <w:tcW w:w="453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</w:p>
    <w:p>
      <w:pPr>
        <w:spacing w:line="220" w:lineRule="atLeast"/>
        <w:ind w:firstLine="240" w:firstLineChars="100"/>
        <w:rPr>
          <w:rFonts w:ascii="楷体_GB2312" w:hAnsi="宋体" w:eastAsia="楷体_GB2312" w:cs="宋体"/>
          <w:bCs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1.每周一下午下班前（截止时间）提交</w:t>
      </w:r>
      <w:r>
        <w:rPr>
          <w:rFonts w:hint="eastAsia" w:ascii="楷体_GB2312" w:hAnsi="宋体" w:eastAsia="楷体_GB2312" w:cs="宋体"/>
          <w:bCs/>
          <w:sz w:val="24"/>
          <w:szCs w:val="24"/>
        </w:rPr>
        <w:t>处务会议题申请表；周二下午召开处务会，特殊情况时间另定。</w:t>
      </w:r>
    </w:p>
    <w:p>
      <w:pPr>
        <w:spacing w:line="220" w:lineRule="atLeast"/>
        <w:ind w:firstLine="240" w:firstLineChars="100"/>
        <w:rPr>
          <w:rFonts w:ascii="楷体_GB2312" w:hAnsi="黑体" w:eastAsia="楷体_GB2312" w:cs="黑体"/>
          <w:sz w:val="24"/>
          <w:szCs w:val="24"/>
        </w:rPr>
      </w:pPr>
      <w:r>
        <w:rPr>
          <w:rFonts w:hint="eastAsia" w:ascii="楷体_GB2312" w:hAnsi="宋体" w:eastAsia="楷体_GB2312" w:cs="宋体"/>
          <w:bCs/>
          <w:sz w:val="24"/>
          <w:szCs w:val="24"/>
        </w:rPr>
        <w:t>2.</w:t>
      </w:r>
      <w:r>
        <w:rPr>
          <w:rFonts w:hint="eastAsia" w:ascii="楷体_GB2312" w:hAnsi="黑体" w:eastAsia="楷体_GB2312" w:cs="黑体"/>
          <w:sz w:val="24"/>
          <w:szCs w:val="24"/>
        </w:rPr>
        <w:t>议题主要内容要写明讨论事项，支撑材料另行附件。</w:t>
      </w:r>
    </w:p>
    <w:p>
      <w:pPr>
        <w:spacing w:line="220" w:lineRule="atLeast"/>
        <w:ind w:firstLine="240" w:firstLineChars="100"/>
        <w:rPr>
          <w:rFonts w:ascii="楷体_GB2312" w:eastAsia="楷体_GB2312"/>
          <w:sz w:val="24"/>
          <w:szCs w:val="24"/>
        </w:rPr>
      </w:pPr>
      <w:r>
        <w:rPr>
          <w:rFonts w:hint="eastAsia" w:ascii="楷体_GB2312" w:hAnsi="黑体" w:eastAsia="楷体_GB2312" w:cs="黑体"/>
          <w:sz w:val="24"/>
          <w:szCs w:val="24"/>
        </w:rPr>
        <w:t>3.电子稿发至邮箱20</w:t>
      </w:r>
      <w:r>
        <w:rPr>
          <w:rFonts w:hint="eastAsia" w:ascii="楷体_GB2312" w:hAnsi="黑体" w:eastAsia="楷体_GB2312" w:cs="黑体"/>
          <w:sz w:val="24"/>
          <w:szCs w:val="24"/>
          <w:lang w:val="en-US" w:eastAsia="zh-CN"/>
        </w:rPr>
        <w:t>2061009</w:t>
      </w:r>
      <w:r>
        <w:rPr>
          <w:rFonts w:hint="eastAsia" w:ascii="楷体_GB2312" w:hAnsi="黑体" w:eastAsia="楷体_GB2312" w:cs="黑体"/>
          <w:sz w:val="24"/>
          <w:szCs w:val="24"/>
        </w:rPr>
        <w:t>@ecut.cn</w:t>
      </w:r>
    </w:p>
    <w:sectPr>
      <w:pgSz w:w="11906" w:h="16838"/>
      <w:pgMar w:top="1134" w:right="1418" w:bottom="1134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IwYjU4MDg2OWU1ZjM5MjliMWRmNDNjN2NlZjYxNmUifQ=="/>
  </w:docVars>
  <w:rsids>
    <w:rsidRoot w:val="00D31D50"/>
    <w:rsid w:val="000151E2"/>
    <w:rsid w:val="000A5948"/>
    <w:rsid w:val="000B4D64"/>
    <w:rsid w:val="000B618D"/>
    <w:rsid w:val="00104E27"/>
    <w:rsid w:val="001804A8"/>
    <w:rsid w:val="001C4AAB"/>
    <w:rsid w:val="00287AED"/>
    <w:rsid w:val="00297CBA"/>
    <w:rsid w:val="002C6726"/>
    <w:rsid w:val="002F294F"/>
    <w:rsid w:val="00306B28"/>
    <w:rsid w:val="00323B43"/>
    <w:rsid w:val="003C7364"/>
    <w:rsid w:val="003D37D8"/>
    <w:rsid w:val="00414DEA"/>
    <w:rsid w:val="00426133"/>
    <w:rsid w:val="004358AB"/>
    <w:rsid w:val="004375A4"/>
    <w:rsid w:val="004403B4"/>
    <w:rsid w:val="00484140"/>
    <w:rsid w:val="00491071"/>
    <w:rsid w:val="00494E50"/>
    <w:rsid w:val="004C12AD"/>
    <w:rsid w:val="004E1E74"/>
    <w:rsid w:val="00513AAC"/>
    <w:rsid w:val="00535C46"/>
    <w:rsid w:val="00572098"/>
    <w:rsid w:val="005754F8"/>
    <w:rsid w:val="005A13FE"/>
    <w:rsid w:val="005B29A4"/>
    <w:rsid w:val="005E5F4A"/>
    <w:rsid w:val="00645E9B"/>
    <w:rsid w:val="006C7969"/>
    <w:rsid w:val="00702506"/>
    <w:rsid w:val="007213DB"/>
    <w:rsid w:val="00744F51"/>
    <w:rsid w:val="007A4A62"/>
    <w:rsid w:val="007B6913"/>
    <w:rsid w:val="007D71BE"/>
    <w:rsid w:val="007D7984"/>
    <w:rsid w:val="00871E6E"/>
    <w:rsid w:val="008756D0"/>
    <w:rsid w:val="008B7726"/>
    <w:rsid w:val="00912A8A"/>
    <w:rsid w:val="00915CC4"/>
    <w:rsid w:val="00985C34"/>
    <w:rsid w:val="009969AE"/>
    <w:rsid w:val="009D2C98"/>
    <w:rsid w:val="00A11EAF"/>
    <w:rsid w:val="00A42B36"/>
    <w:rsid w:val="00AA751E"/>
    <w:rsid w:val="00AD4885"/>
    <w:rsid w:val="00AD5A76"/>
    <w:rsid w:val="00B50C18"/>
    <w:rsid w:val="00B6228B"/>
    <w:rsid w:val="00B94B95"/>
    <w:rsid w:val="00BD636D"/>
    <w:rsid w:val="00C26626"/>
    <w:rsid w:val="00C44A20"/>
    <w:rsid w:val="00CB7F2F"/>
    <w:rsid w:val="00CF50EF"/>
    <w:rsid w:val="00D141A8"/>
    <w:rsid w:val="00D17DF2"/>
    <w:rsid w:val="00D31D50"/>
    <w:rsid w:val="00D949B9"/>
    <w:rsid w:val="00E25033"/>
    <w:rsid w:val="00E32F67"/>
    <w:rsid w:val="00E51E55"/>
    <w:rsid w:val="00E67522"/>
    <w:rsid w:val="00E70FCF"/>
    <w:rsid w:val="00F4478E"/>
    <w:rsid w:val="00F75C62"/>
    <w:rsid w:val="00F777FE"/>
    <w:rsid w:val="00FD6162"/>
    <w:rsid w:val="00FD73E2"/>
    <w:rsid w:val="17D9457F"/>
    <w:rsid w:val="1EDD3CB6"/>
    <w:rsid w:val="290E586A"/>
    <w:rsid w:val="33454CDF"/>
    <w:rsid w:val="5CC22D1B"/>
    <w:rsid w:val="5D696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50B7-8184-4E47-B548-DC2567991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</Pages>
  <Words>134</Words>
  <Characters>153</Characters>
  <Lines>1</Lines>
  <Paragraphs>1</Paragraphs>
  <TotalTime>166</TotalTime>
  <ScaleCrop>false</ScaleCrop>
  <LinksUpToDate>false</LinksUpToDate>
  <CharactersWithSpaces>153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2022-01-26T07:11:00Z</dcterms:created>
  <dc:creator>Administrator</dc:creator>
  <cp:lastModifiedBy>杰</cp:lastModifiedBy>
  <cp:lastPrinted>2022-06-15T07:58:00Z</cp:lastPrinted>
  <dcterms:modified xsi:type="dcterms:W3CDTF">2022-11-02T08:56:41Z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155DE5686888468796A09A68C30D7E11</vt:lpwstr>
  </property>
</Properties>
</file>